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06D7" w14:textId="0C2B7955" w:rsidR="00C767BB" w:rsidRPr="00B77801" w:rsidRDefault="00EB2199" w:rsidP="00EB2199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B77801">
        <w:rPr>
          <w:rFonts w:cstheme="minorHAnsi"/>
          <w:b/>
          <w:bCs/>
          <w:sz w:val="28"/>
          <w:szCs w:val="28"/>
          <w:u w:val="single"/>
        </w:rPr>
        <w:t>Sea Side Villas I Board Meeting</w:t>
      </w:r>
      <w:r w:rsidR="00570FAF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5F3CACCE" w14:textId="1DAF22DB" w:rsidR="00EB2199" w:rsidRPr="00B77801" w:rsidRDefault="000B4F2B" w:rsidP="00EB219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August 23</w:t>
      </w:r>
      <w:r w:rsidR="00E80375">
        <w:rPr>
          <w:rFonts w:cstheme="minorHAnsi"/>
          <w:b/>
          <w:bCs/>
          <w:sz w:val="28"/>
          <w:szCs w:val="28"/>
        </w:rPr>
        <w:t>,</w:t>
      </w:r>
      <w:r w:rsidR="008171DA">
        <w:rPr>
          <w:rFonts w:cstheme="minorHAnsi"/>
          <w:b/>
          <w:bCs/>
          <w:sz w:val="28"/>
          <w:szCs w:val="28"/>
        </w:rPr>
        <w:t xml:space="preserve"> 202</w:t>
      </w:r>
      <w:r w:rsidR="00F15F89">
        <w:rPr>
          <w:rFonts w:cstheme="minorHAnsi"/>
          <w:b/>
          <w:bCs/>
          <w:sz w:val="28"/>
          <w:szCs w:val="28"/>
        </w:rPr>
        <w:t>4</w:t>
      </w:r>
    </w:p>
    <w:p w14:paraId="2D611F89" w14:textId="020389A3" w:rsidR="00EB2199" w:rsidRPr="00C15DE2" w:rsidRDefault="00EB2199" w:rsidP="00EB2199">
      <w:pPr>
        <w:jc w:val="center"/>
        <w:rPr>
          <w:rFonts w:cstheme="minorHAnsi"/>
          <w:b/>
          <w:bCs/>
          <w:sz w:val="24"/>
          <w:szCs w:val="24"/>
        </w:rPr>
      </w:pPr>
    </w:p>
    <w:p w14:paraId="5CC3F4E6" w14:textId="1F6C4482" w:rsidR="00EB2199" w:rsidRPr="00B77801" w:rsidRDefault="00EB2199" w:rsidP="00EB2199">
      <w:pPr>
        <w:pStyle w:val="NoSpacing"/>
        <w:rPr>
          <w:sz w:val="24"/>
          <w:szCs w:val="24"/>
        </w:rPr>
      </w:pPr>
      <w:r w:rsidRPr="00B77801">
        <w:rPr>
          <w:sz w:val="24"/>
          <w:szCs w:val="24"/>
        </w:rPr>
        <w:t xml:space="preserve">The Board members in attendance were SSVI Directors:  Mona </w:t>
      </w:r>
      <w:proofErr w:type="spellStart"/>
      <w:r w:rsidRPr="00B77801">
        <w:rPr>
          <w:sz w:val="24"/>
          <w:szCs w:val="24"/>
        </w:rPr>
        <w:t>Kiessler</w:t>
      </w:r>
      <w:proofErr w:type="spellEnd"/>
      <w:r w:rsidRPr="00B77801">
        <w:rPr>
          <w:sz w:val="24"/>
          <w:szCs w:val="24"/>
        </w:rPr>
        <w:t>,</w:t>
      </w:r>
      <w:r w:rsidR="00BD2B6F">
        <w:rPr>
          <w:sz w:val="24"/>
          <w:szCs w:val="24"/>
        </w:rPr>
        <w:t xml:space="preserve"> Martin </w:t>
      </w:r>
      <w:r w:rsidR="008F7EC3">
        <w:rPr>
          <w:sz w:val="24"/>
          <w:szCs w:val="24"/>
        </w:rPr>
        <w:t>Sauer, Coral</w:t>
      </w:r>
      <w:r w:rsidR="003D4B83">
        <w:rPr>
          <w:sz w:val="24"/>
          <w:szCs w:val="24"/>
        </w:rPr>
        <w:t xml:space="preserve"> Amspaugh-Topolski,</w:t>
      </w:r>
      <w:r w:rsidR="00754BF9">
        <w:rPr>
          <w:sz w:val="24"/>
          <w:szCs w:val="24"/>
        </w:rPr>
        <w:t xml:space="preserve"> </w:t>
      </w:r>
      <w:r w:rsidR="000B4F2B">
        <w:rPr>
          <w:sz w:val="24"/>
          <w:szCs w:val="24"/>
        </w:rPr>
        <w:t xml:space="preserve">Pat </w:t>
      </w:r>
      <w:proofErr w:type="spellStart"/>
      <w:r w:rsidR="000B4F2B">
        <w:rPr>
          <w:sz w:val="24"/>
          <w:szCs w:val="24"/>
        </w:rPr>
        <w:t>Rositani</w:t>
      </w:r>
      <w:proofErr w:type="spellEnd"/>
      <w:r w:rsidR="000B4F2B">
        <w:rPr>
          <w:sz w:val="24"/>
          <w:szCs w:val="24"/>
        </w:rPr>
        <w:t xml:space="preserve">, Nick </w:t>
      </w:r>
      <w:proofErr w:type="spellStart"/>
      <w:r w:rsidR="000B4F2B">
        <w:rPr>
          <w:sz w:val="24"/>
          <w:szCs w:val="24"/>
        </w:rPr>
        <w:t>Tallent</w:t>
      </w:r>
      <w:proofErr w:type="spellEnd"/>
      <w:r w:rsidR="000B4F2B">
        <w:rPr>
          <w:sz w:val="24"/>
          <w:szCs w:val="24"/>
        </w:rPr>
        <w:t xml:space="preserve"> </w:t>
      </w:r>
      <w:r w:rsidR="00F15F89">
        <w:rPr>
          <w:sz w:val="24"/>
          <w:szCs w:val="24"/>
        </w:rPr>
        <w:t xml:space="preserve">and </w:t>
      </w:r>
      <w:r w:rsidR="00BD2B6F">
        <w:rPr>
          <w:sz w:val="24"/>
          <w:szCs w:val="24"/>
        </w:rPr>
        <w:t xml:space="preserve">Derek Morgan via Zoom. </w:t>
      </w:r>
      <w:r w:rsidR="000B4F2B">
        <w:rPr>
          <w:sz w:val="24"/>
          <w:szCs w:val="24"/>
        </w:rPr>
        <w:t xml:space="preserve">Gary Fons and Susan Sutton from Sea Coast Property Management. </w:t>
      </w:r>
      <w:r w:rsidR="00CE110C" w:rsidRPr="00B77801">
        <w:rPr>
          <w:sz w:val="24"/>
          <w:szCs w:val="24"/>
        </w:rPr>
        <w:t>The meeting was called to order at 9:00 am</w:t>
      </w:r>
      <w:r w:rsidR="00821E27" w:rsidRPr="00B77801">
        <w:rPr>
          <w:sz w:val="24"/>
          <w:szCs w:val="24"/>
        </w:rPr>
        <w:t xml:space="preserve"> and adjourned at </w:t>
      </w:r>
      <w:r w:rsidR="00BD2B6F">
        <w:rPr>
          <w:sz w:val="24"/>
          <w:szCs w:val="24"/>
        </w:rPr>
        <w:t>11:30 a.m.</w:t>
      </w:r>
    </w:p>
    <w:p w14:paraId="6E21387B" w14:textId="0B80C4F1" w:rsidR="00CE110C" w:rsidRPr="00B77801" w:rsidRDefault="00CE110C" w:rsidP="00EB2199">
      <w:pPr>
        <w:pStyle w:val="NoSpacing"/>
        <w:rPr>
          <w:sz w:val="24"/>
          <w:szCs w:val="24"/>
        </w:rPr>
      </w:pPr>
    </w:p>
    <w:p w14:paraId="1968F747" w14:textId="4F75D97B" w:rsidR="00A70DB3" w:rsidRDefault="00CE110C" w:rsidP="00EB2199">
      <w:pPr>
        <w:pStyle w:val="NoSpacing"/>
        <w:rPr>
          <w:sz w:val="24"/>
          <w:szCs w:val="24"/>
        </w:rPr>
      </w:pPr>
      <w:r w:rsidRPr="00B77801">
        <w:rPr>
          <w:sz w:val="24"/>
          <w:szCs w:val="24"/>
        </w:rPr>
        <w:t xml:space="preserve">A </w:t>
      </w:r>
      <w:r w:rsidR="003B3E15" w:rsidRPr="00B77801">
        <w:rPr>
          <w:sz w:val="24"/>
          <w:szCs w:val="24"/>
        </w:rPr>
        <w:t xml:space="preserve">Property </w:t>
      </w:r>
      <w:r w:rsidR="00A70DB3" w:rsidRPr="00B77801">
        <w:rPr>
          <w:sz w:val="24"/>
          <w:szCs w:val="24"/>
        </w:rPr>
        <w:t xml:space="preserve">Walk Around was done to observe and note any issues.  </w:t>
      </w:r>
    </w:p>
    <w:p w14:paraId="40CD2E50" w14:textId="5C16055E" w:rsidR="00263328" w:rsidRPr="00263328" w:rsidRDefault="00F15F89" w:rsidP="00263328">
      <w:pPr>
        <w:pStyle w:val="NoSpacing"/>
        <w:tabs>
          <w:tab w:val="left" w:pos="65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63328">
        <w:rPr>
          <w:sz w:val="24"/>
          <w:szCs w:val="24"/>
        </w:rPr>
        <w:tab/>
      </w:r>
      <w:r w:rsidR="001C546F">
        <w:rPr>
          <w:sz w:val="24"/>
          <w:szCs w:val="24"/>
        </w:rPr>
        <w:tab/>
      </w:r>
    </w:p>
    <w:p w14:paraId="404D7A9B" w14:textId="77777777" w:rsidR="00F15F89" w:rsidRDefault="00F15F89" w:rsidP="00F15F89">
      <w:pPr>
        <w:pStyle w:val="NoSpacing"/>
        <w:rPr>
          <w:b/>
          <w:bCs/>
          <w:sz w:val="24"/>
          <w:szCs w:val="24"/>
        </w:rPr>
      </w:pPr>
    </w:p>
    <w:p w14:paraId="05B98C40" w14:textId="3F6C87A8" w:rsidR="00F15F89" w:rsidRPr="00263328" w:rsidRDefault="00F15F89" w:rsidP="00F15F89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the </w:t>
      </w:r>
      <w:r w:rsidR="000B4F2B">
        <w:rPr>
          <w:b/>
          <w:bCs/>
          <w:sz w:val="24"/>
          <w:szCs w:val="24"/>
        </w:rPr>
        <w:t>May 17th</w:t>
      </w:r>
      <w:r w:rsidR="00BD2B6F">
        <w:rPr>
          <w:b/>
          <w:bCs/>
          <w:sz w:val="24"/>
          <w:szCs w:val="24"/>
        </w:rPr>
        <w:t xml:space="preserve">, </w:t>
      </w:r>
      <w:proofErr w:type="gramStart"/>
      <w:r w:rsidR="00BD2B6F">
        <w:rPr>
          <w:b/>
          <w:bCs/>
          <w:sz w:val="24"/>
          <w:szCs w:val="24"/>
        </w:rPr>
        <w:t>2024</w:t>
      </w:r>
      <w:proofErr w:type="gramEnd"/>
      <w:r w:rsidR="00BD2B6F">
        <w:rPr>
          <w:b/>
          <w:bCs/>
          <w:sz w:val="24"/>
          <w:szCs w:val="24"/>
        </w:rPr>
        <w:t xml:space="preserve"> Board </w:t>
      </w:r>
      <w:r>
        <w:rPr>
          <w:b/>
          <w:bCs/>
          <w:sz w:val="24"/>
          <w:szCs w:val="24"/>
        </w:rPr>
        <w:t>meeting were approved</w:t>
      </w:r>
    </w:p>
    <w:p w14:paraId="152A71C1" w14:textId="77777777" w:rsidR="00714DBA" w:rsidRPr="00B77801" w:rsidRDefault="00714DBA" w:rsidP="00714DBA">
      <w:pPr>
        <w:pStyle w:val="NoSpacing"/>
        <w:ind w:left="360"/>
        <w:rPr>
          <w:b/>
          <w:bCs/>
          <w:sz w:val="24"/>
          <w:szCs w:val="24"/>
        </w:rPr>
      </w:pPr>
    </w:p>
    <w:p w14:paraId="53C6398D" w14:textId="3A0D7103" w:rsidR="008D3257" w:rsidRDefault="00A70DB3" w:rsidP="008D3257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B77801">
        <w:rPr>
          <w:b/>
          <w:bCs/>
          <w:sz w:val="24"/>
          <w:szCs w:val="24"/>
        </w:rPr>
        <w:t>Old Business</w:t>
      </w:r>
    </w:p>
    <w:p w14:paraId="2A61AE45" w14:textId="42A6051F" w:rsidR="00AA311D" w:rsidRPr="005374C2" w:rsidRDefault="000B4F2B" w:rsidP="00AA311D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Roof Repair-Nick, Scott &amp; Bert walked the roof area and found two areas that are of concern.  Bob Baroni knows a company that he feels confident will give us a good inspection.  Once the inspection is completed, we will </w:t>
      </w:r>
      <w:r w:rsidR="00F67240">
        <w:rPr>
          <w:sz w:val="24"/>
          <w:szCs w:val="24"/>
        </w:rPr>
        <w:t>reassess</w:t>
      </w:r>
      <w:r>
        <w:rPr>
          <w:sz w:val="24"/>
          <w:szCs w:val="24"/>
        </w:rPr>
        <w:t xml:space="preserve">. </w:t>
      </w:r>
    </w:p>
    <w:p w14:paraId="49FA7A97" w14:textId="689D7ED4" w:rsidR="005374C2" w:rsidRPr="005374C2" w:rsidRDefault="005D41DF" w:rsidP="00AA311D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Beach Gate &amp; Code Change-A quote will be obtained to change the beach gate to duplicate the vehicle gate system with a mag lock and punch code.  The Beach Gate code will remain the same until the quote is received.</w:t>
      </w:r>
    </w:p>
    <w:p w14:paraId="17543F92" w14:textId="41A49C41" w:rsidR="005374C2" w:rsidRPr="00AA311D" w:rsidRDefault="001F15D1" w:rsidP="00AA311D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Martin reviewed the new contract with Spectrum.  Under the new contract the owner owns the equipment.  This </w:t>
      </w:r>
      <w:r w:rsidR="00F67240">
        <w:rPr>
          <w:sz w:val="24"/>
          <w:szCs w:val="24"/>
        </w:rPr>
        <w:t>means</w:t>
      </w:r>
      <w:r>
        <w:rPr>
          <w:sz w:val="24"/>
          <w:szCs w:val="24"/>
        </w:rPr>
        <w:t xml:space="preserve"> when a unit sells the owners will need to return the equipment and the new owner will need to pick up equipment.  Martin will get with Derek to create a memo to post to the </w:t>
      </w:r>
      <w:r w:rsidR="00F67240">
        <w:rPr>
          <w:sz w:val="24"/>
          <w:szCs w:val="24"/>
        </w:rPr>
        <w:t>owner’s</w:t>
      </w:r>
      <w:r>
        <w:rPr>
          <w:sz w:val="24"/>
          <w:szCs w:val="24"/>
        </w:rPr>
        <w:t xml:space="preserve"> site.</w:t>
      </w:r>
    </w:p>
    <w:p w14:paraId="6FB20B9E" w14:textId="77777777" w:rsidR="00EB20F5" w:rsidRPr="00EB20F5" w:rsidRDefault="00EB20F5" w:rsidP="00EB20F5">
      <w:pPr>
        <w:pStyle w:val="ListParagraph"/>
        <w:ind w:left="1440"/>
        <w:rPr>
          <w:b/>
          <w:bCs/>
          <w:sz w:val="24"/>
          <w:szCs w:val="24"/>
        </w:rPr>
      </w:pPr>
    </w:p>
    <w:p w14:paraId="419A26AF" w14:textId="18ED009F" w:rsidR="00EB20F5" w:rsidRDefault="00EB20F5" w:rsidP="00EB20F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Capital Projects and Major Maintenance Issues</w:t>
      </w:r>
    </w:p>
    <w:p w14:paraId="5E2DBFCD" w14:textId="20E6DC82" w:rsidR="00880917" w:rsidRDefault="00C64F1E" w:rsidP="005374C2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Nick will look at</w:t>
      </w:r>
      <w:r w:rsidR="00442EE6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garage ceiling to determine which section </w:t>
      </w:r>
      <w:r w:rsidR="00442EE6">
        <w:rPr>
          <w:sz w:val="24"/>
          <w:szCs w:val="24"/>
        </w:rPr>
        <w:t xml:space="preserve">needs to </w:t>
      </w:r>
      <w:r>
        <w:rPr>
          <w:sz w:val="24"/>
          <w:szCs w:val="24"/>
        </w:rPr>
        <w:t>be repaired this year.</w:t>
      </w:r>
    </w:p>
    <w:p w14:paraId="26A690A9" w14:textId="77777777" w:rsidR="00880917" w:rsidRPr="00880917" w:rsidRDefault="00880917" w:rsidP="00880917">
      <w:pPr>
        <w:pStyle w:val="NoSpacing"/>
        <w:ind w:left="720"/>
        <w:rPr>
          <w:b/>
          <w:bCs/>
          <w:sz w:val="24"/>
          <w:szCs w:val="24"/>
        </w:rPr>
      </w:pPr>
    </w:p>
    <w:p w14:paraId="06BA1052" w14:textId="6535DB5F" w:rsidR="007B73CB" w:rsidRPr="00B77801" w:rsidRDefault="00DD3E05" w:rsidP="007B73C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8F625B" w:rsidRPr="00B77801">
        <w:rPr>
          <w:b/>
          <w:bCs/>
          <w:sz w:val="24"/>
          <w:szCs w:val="24"/>
        </w:rPr>
        <w:t>reasurer’s Report</w:t>
      </w:r>
    </w:p>
    <w:p w14:paraId="0E8CBCED" w14:textId="2BE2FF07" w:rsidR="009D0C74" w:rsidRPr="00C64F1E" w:rsidRDefault="00C64F1E" w:rsidP="00C64F1E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Pat </w:t>
      </w:r>
      <w:r w:rsidR="00756B91">
        <w:rPr>
          <w:sz w:val="24"/>
          <w:szCs w:val="24"/>
        </w:rPr>
        <w:t xml:space="preserve">presented </w:t>
      </w:r>
      <w:r w:rsidR="008F625B" w:rsidRPr="00B77801">
        <w:rPr>
          <w:sz w:val="24"/>
          <w:szCs w:val="24"/>
        </w:rPr>
        <w:t>The Treasurer’s Report</w:t>
      </w:r>
      <w:r w:rsidR="00A630B9">
        <w:rPr>
          <w:sz w:val="24"/>
          <w:szCs w:val="24"/>
        </w:rPr>
        <w:t xml:space="preserve">. </w:t>
      </w:r>
      <w:r w:rsidR="009D0C74">
        <w:rPr>
          <w:sz w:val="24"/>
          <w:szCs w:val="24"/>
        </w:rPr>
        <w:t xml:space="preserve"> The cash balance on 1/1/2024 was $1,141,342.  Cash balance on </w:t>
      </w:r>
      <w:r>
        <w:rPr>
          <w:sz w:val="24"/>
          <w:szCs w:val="24"/>
        </w:rPr>
        <w:t>7</w:t>
      </w:r>
      <w:r w:rsidR="009D0C74">
        <w:rPr>
          <w:sz w:val="24"/>
          <w:szCs w:val="24"/>
        </w:rPr>
        <w:t>/31/2024 was $1,</w:t>
      </w:r>
      <w:r>
        <w:rPr>
          <w:sz w:val="24"/>
          <w:szCs w:val="24"/>
        </w:rPr>
        <w:t>023,000.</w:t>
      </w:r>
    </w:p>
    <w:p w14:paraId="14427ACE" w14:textId="1EB6FD5E" w:rsidR="009D0C74" w:rsidRPr="00121A3B" w:rsidRDefault="009D0C74" w:rsidP="005374C2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Capital</w:t>
      </w:r>
      <w:r w:rsidR="00121A3B">
        <w:rPr>
          <w:sz w:val="24"/>
          <w:szCs w:val="24"/>
        </w:rPr>
        <w:t xml:space="preserve"> expenditure </w:t>
      </w:r>
      <w:r w:rsidR="00C64F1E">
        <w:rPr>
          <w:sz w:val="24"/>
          <w:szCs w:val="24"/>
        </w:rPr>
        <w:t>YTD is $80,000.</w:t>
      </w:r>
    </w:p>
    <w:p w14:paraId="252B13A9" w14:textId="71EE3E43" w:rsidR="00121A3B" w:rsidRPr="007117A8" w:rsidRDefault="00442EE6" w:rsidP="005374C2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Interest rates are dropping, Pat is looking at 6-month CD and Money Market rates.</w:t>
      </w:r>
    </w:p>
    <w:p w14:paraId="13E44EA6" w14:textId="6CE61091" w:rsidR="005374C2" w:rsidRPr="00442EE6" w:rsidRDefault="00442EE6" w:rsidP="00442EE6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Pat will begin the budget process in September.</w:t>
      </w:r>
    </w:p>
    <w:p w14:paraId="6BBC6E86" w14:textId="77777777" w:rsidR="00121A3B" w:rsidRPr="00D905CC" w:rsidRDefault="00121A3B" w:rsidP="00A630B9">
      <w:pPr>
        <w:pStyle w:val="NoSpacing"/>
        <w:ind w:left="1440"/>
        <w:rPr>
          <w:b/>
          <w:bCs/>
          <w:sz w:val="24"/>
          <w:szCs w:val="24"/>
        </w:rPr>
      </w:pPr>
    </w:p>
    <w:p w14:paraId="65979D8F" w14:textId="7B9A1B6B" w:rsidR="006B2CEF" w:rsidRDefault="00D905CC" w:rsidP="00482DB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New/Ongoing Business</w:t>
      </w:r>
    </w:p>
    <w:p w14:paraId="64571F79" w14:textId="1598EB67" w:rsidR="00442EE6" w:rsidRDefault="00442EE6" w:rsidP="00482DB2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Gary presented a quote from Home Painting Services to paint and repair the roadside fence.  The quote included</w:t>
      </w:r>
      <w:r w:rsidR="003D0892">
        <w:rPr>
          <w:sz w:val="24"/>
          <w:szCs w:val="24"/>
        </w:rPr>
        <w:t xml:space="preserve">: repair rotten wood, pressure wash and </w:t>
      </w:r>
      <w:r w:rsidR="003D0892">
        <w:rPr>
          <w:sz w:val="24"/>
          <w:szCs w:val="24"/>
        </w:rPr>
        <w:lastRenderedPageBreak/>
        <w:t>paint both sides, for a total of $</w:t>
      </w:r>
      <w:r w:rsidR="00963A0E">
        <w:rPr>
          <w:sz w:val="24"/>
          <w:szCs w:val="24"/>
        </w:rPr>
        <w:t>8,600.00 The</w:t>
      </w:r>
      <w:r w:rsidR="003D0892">
        <w:rPr>
          <w:sz w:val="24"/>
          <w:szCs w:val="24"/>
        </w:rPr>
        <w:t xml:space="preserve"> board decided to put this on hold as there are other priority items that will need to be addressed.</w:t>
      </w:r>
    </w:p>
    <w:p w14:paraId="4AFED34A" w14:textId="4D5A7C88" w:rsidR="003D0892" w:rsidRPr="003D0892" w:rsidRDefault="003D0892" w:rsidP="003D0892">
      <w:pPr>
        <w:pStyle w:val="NoSpacing"/>
        <w:numPr>
          <w:ilvl w:val="1"/>
          <w:numId w:val="2"/>
        </w:numPr>
        <w:rPr>
          <w:sz w:val="24"/>
          <w:szCs w:val="24"/>
        </w:rPr>
      </w:pPr>
      <w:r w:rsidRPr="003D0892">
        <w:rPr>
          <w:sz w:val="24"/>
          <w:szCs w:val="24"/>
        </w:rPr>
        <w:t>Bright View has the beach side lawn looking green, but upon inspection there are lots of weeds.  Mona and Pat have a scheduled walk about with Bright View to discuss the topic of sod.</w:t>
      </w:r>
    </w:p>
    <w:p w14:paraId="58DE1863" w14:textId="77777777" w:rsidR="00FD68C5" w:rsidRPr="00FD68C5" w:rsidRDefault="00963A0E" w:rsidP="00482DB2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Coral gave an update on the 45</w:t>
      </w:r>
      <w:r w:rsidRPr="00963A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Annual Meeting.  </w:t>
      </w:r>
    </w:p>
    <w:p w14:paraId="07EA66A3" w14:textId="2983BB6E" w:rsidR="002F64CD" w:rsidRDefault="00FD68C5" w:rsidP="00FD68C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We kick off </w:t>
      </w:r>
      <w:r w:rsidR="00963A0E">
        <w:rPr>
          <w:sz w:val="24"/>
          <w:szCs w:val="24"/>
        </w:rPr>
        <w:t>Friday evening (March 21, 2025) wi</w:t>
      </w:r>
      <w:r>
        <w:rPr>
          <w:sz w:val="24"/>
          <w:szCs w:val="24"/>
        </w:rPr>
        <w:t xml:space="preserve">th </w:t>
      </w:r>
      <w:r w:rsidR="00963A0E">
        <w:rPr>
          <w:sz w:val="24"/>
          <w:szCs w:val="24"/>
        </w:rPr>
        <w:t>Cocktails and Conversation.  Sa</w:t>
      </w:r>
      <w:r>
        <w:rPr>
          <w:sz w:val="24"/>
          <w:szCs w:val="24"/>
        </w:rPr>
        <w:t>turday (March 22, 2025) begins with The Town Hall meeting</w:t>
      </w:r>
      <w:r w:rsidR="009139E2">
        <w:rPr>
          <w:sz w:val="24"/>
          <w:szCs w:val="24"/>
        </w:rPr>
        <w:t xml:space="preserve"> followed by:</w:t>
      </w:r>
      <w:r>
        <w:rPr>
          <w:sz w:val="24"/>
          <w:szCs w:val="24"/>
        </w:rPr>
        <w:t xml:space="preserve"> Annual Business Meeting at The Yacht Club, Sightseeing/Dolphin Tour, Dinner at The Yacht Club by S</w:t>
      </w:r>
      <w:r w:rsidR="009139E2">
        <w:rPr>
          <w:sz w:val="24"/>
          <w:szCs w:val="24"/>
        </w:rPr>
        <w:t>ignature Catering &amp; Special Events by Serg and the evening will conclude with Chance/Left Right Center.</w:t>
      </w:r>
    </w:p>
    <w:p w14:paraId="2DAF00FE" w14:textId="76D02F05" w:rsidR="009139E2" w:rsidRPr="002F64CD" w:rsidRDefault="00563958" w:rsidP="00FD68C5">
      <w:pPr>
        <w:pStyle w:val="NoSpacing"/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those present at the Business Meeting we will celebrate by selecting owners to receive </w:t>
      </w:r>
      <w:proofErr w:type="gramStart"/>
      <w:r>
        <w:rPr>
          <w:sz w:val="24"/>
          <w:szCs w:val="24"/>
        </w:rPr>
        <w:t>Sea Side</w:t>
      </w:r>
      <w:proofErr w:type="gramEnd"/>
      <w:r>
        <w:rPr>
          <w:sz w:val="24"/>
          <w:szCs w:val="24"/>
        </w:rPr>
        <w:t xml:space="preserve"> gifts.</w:t>
      </w:r>
    </w:p>
    <w:p w14:paraId="717F0B3D" w14:textId="1661FF30" w:rsidR="002F64CD" w:rsidRPr="00A14E10" w:rsidRDefault="00A14E10" w:rsidP="00482DB2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 improve the appearance of the dumpster area, Gary will get a quote to add a fence to the ocean side of the dumpster.</w:t>
      </w:r>
    </w:p>
    <w:p w14:paraId="058625A8" w14:textId="15E2A63D" w:rsidR="00A14E10" w:rsidRPr="000A1F75" w:rsidRDefault="00A14E10" w:rsidP="00482DB2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Gary reported that the pothole at the entry to </w:t>
      </w:r>
      <w:proofErr w:type="gramStart"/>
      <w:r>
        <w:rPr>
          <w:sz w:val="24"/>
          <w:szCs w:val="24"/>
        </w:rPr>
        <w:t>Sea Side</w:t>
      </w:r>
      <w:proofErr w:type="gramEnd"/>
      <w:r>
        <w:rPr>
          <w:sz w:val="24"/>
          <w:szCs w:val="24"/>
        </w:rPr>
        <w:t xml:space="preserve"> will be repaired on Monday August 26</w:t>
      </w:r>
      <w:r w:rsidRPr="00A14E1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0DA7F2D4" w14:textId="77777777" w:rsidR="00C30813" w:rsidRDefault="00C30813" w:rsidP="006A6F59">
      <w:pPr>
        <w:pStyle w:val="NoSpacing"/>
        <w:rPr>
          <w:b/>
          <w:bCs/>
          <w:sz w:val="24"/>
          <w:szCs w:val="24"/>
        </w:rPr>
      </w:pPr>
    </w:p>
    <w:p w14:paraId="113BDB87" w14:textId="65BB6A99" w:rsidR="002B4954" w:rsidRDefault="00537FED" w:rsidP="002B4954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Sea Coast Property Management</w:t>
      </w:r>
    </w:p>
    <w:p w14:paraId="60E4CFDB" w14:textId="22D5A105" w:rsidR="0059237A" w:rsidRPr="00CA2D0A" w:rsidRDefault="00BD2B6F" w:rsidP="00CA2D0A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Gary Fons</w:t>
      </w:r>
      <w:r w:rsidR="006A6F59">
        <w:rPr>
          <w:sz w:val="24"/>
          <w:szCs w:val="24"/>
        </w:rPr>
        <w:t xml:space="preserve"> had nothing to report.</w:t>
      </w:r>
    </w:p>
    <w:p w14:paraId="700C0BBE" w14:textId="77777777" w:rsidR="005B6148" w:rsidRDefault="005B6148" w:rsidP="0059237A">
      <w:pPr>
        <w:pStyle w:val="NoSpacing"/>
        <w:ind w:left="1080" w:firstLine="360"/>
        <w:rPr>
          <w:b/>
          <w:bCs/>
          <w:sz w:val="24"/>
          <w:szCs w:val="24"/>
        </w:rPr>
      </w:pPr>
    </w:p>
    <w:p w14:paraId="7697C0CB" w14:textId="3DDD828F" w:rsidR="0059237A" w:rsidRDefault="00CA2D0A" w:rsidP="005B6148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 Issues </w:t>
      </w:r>
    </w:p>
    <w:p w14:paraId="6955C2AB" w14:textId="302CFB47" w:rsidR="006A6F59" w:rsidRPr="006A6F59" w:rsidRDefault="006A6F59" w:rsidP="006A6F59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Mona explained it has been 17 years since the BOD interviewed property management companies.  The BOD feels it is prudent and beneficial </w:t>
      </w:r>
      <w:r w:rsidR="00DB6F11">
        <w:rPr>
          <w:sz w:val="24"/>
          <w:szCs w:val="24"/>
        </w:rPr>
        <w:t>for</w:t>
      </w:r>
      <w:r>
        <w:rPr>
          <w:sz w:val="24"/>
          <w:szCs w:val="24"/>
        </w:rPr>
        <w:t xml:space="preserve"> all </w:t>
      </w:r>
      <w:r w:rsidR="00DB6F11">
        <w:rPr>
          <w:sz w:val="24"/>
          <w:szCs w:val="24"/>
        </w:rPr>
        <w:t>owners</w:t>
      </w:r>
      <w:r>
        <w:rPr>
          <w:sz w:val="24"/>
          <w:szCs w:val="24"/>
        </w:rPr>
        <w:t xml:space="preserve"> t</w:t>
      </w:r>
      <w:r w:rsidR="00DB6F11">
        <w:rPr>
          <w:sz w:val="24"/>
          <w:szCs w:val="24"/>
        </w:rPr>
        <w:t xml:space="preserve">hat the BOD </w:t>
      </w:r>
      <w:r>
        <w:rPr>
          <w:sz w:val="24"/>
          <w:szCs w:val="24"/>
        </w:rPr>
        <w:t xml:space="preserve">interview other management companies. </w:t>
      </w:r>
    </w:p>
    <w:p w14:paraId="28BA0FBE" w14:textId="220315D8" w:rsidR="006A6F59" w:rsidRPr="006A6F59" w:rsidRDefault="006A6F59" w:rsidP="006A6F59">
      <w:pPr>
        <w:pStyle w:val="NoSpacing"/>
        <w:ind w:left="1440"/>
        <w:rPr>
          <w:b/>
          <w:bCs/>
          <w:sz w:val="24"/>
          <w:szCs w:val="24"/>
        </w:rPr>
      </w:pPr>
      <w:r>
        <w:rPr>
          <w:sz w:val="24"/>
          <w:szCs w:val="24"/>
        </w:rPr>
        <w:t>Interviews will be held at the November 8</w:t>
      </w:r>
      <w:r w:rsidRPr="006A6F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meeting.  Sea Coast Property Management Company was given the opportunity to make a presentation.  Gary</w:t>
      </w:r>
      <w:r w:rsidR="00DB6F11">
        <w:rPr>
          <w:sz w:val="24"/>
          <w:szCs w:val="24"/>
        </w:rPr>
        <w:t xml:space="preserve"> Fons stated that they stand on their history and won’t be making a presentation.  Mona asked that Sea Coast Property Management Company present their new budget/fees for 2025 prior to the November 8</w:t>
      </w:r>
      <w:r w:rsidR="00DB6F11" w:rsidRPr="00DB6F11">
        <w:rPr>
          <w:sz w:val="24"/>
          <w:szCs w:val="24"/>
          <w:vertAlign w:val="superscript"/>
        </w:rPr>
        <w:t>th</w:t>
      </w:r>
      <w:r w:rsidR="00DB6F11">
        <w:rPr>
          <w:sz w:val="24"/>
          <w:szCs w:val="24"/>
        </w:rPr>
        <w:t xml:space="preserve"> meeting.</w:t>
      </w:r>
    </w:p>
    <w:p w14:paraId="6D0DC9A5" w14:textId="77777777" w:rsidR="00CA2D0A" w:rsidRDefault="00CA2D0A" w:rsidP="00CA2D0A">
      <w:pPr>
        <w:pStyle w:val="NoSpacing"/>
        <w:ind w:left="1440"/>
        <w:rPr>
          <w:b/>
          <w:bCs/>
          <w:sz w:val="24"/>
          <w:szCs w:val="24"/>
        </w:rPr>
      </w:pPr>
    </w:p>
    <w:p w14:paraId="0CAD2EF4" w14:textId="091AD8C3" w:rsidR="00246C93" w:rsidRPr="006A6F59" w:rsidRDefault="00246C93" w:rsidP="006A6F59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Future Meeting Dates:</w:t>
      </w:r>
    </w:p>
    <w:p w14:paraId="1701A518" w14:textId="63CB75AF" w:rsidR="00246C93" w:rsidRPr="00246C93" w:rsidRDefault="008F6326" w:rsidP="00246C93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November 8,</w:t>
      </w:r>
      <w:r w:rsidR="00246C93">
        <w:rPr>
          <w:sz w:val="24"/>
          <w:szCs w:val="24"/>
        </w:rPr>
        <w:t xml:space="preserve"> 2024</w:t>
      </w:r>
    </w:p>
    <w:p w14:paraId="02B16B45" w14:textId="77777777" w:rsidR="00246C93" w:rsidRPr="00246C93" w:rsidRDefault="00246C93" w:rsidP="00246C93">
      <w:pPr>
        <w:pStyle w:val="NoSpacing"/>
        <w:ind w:left="720"/>
        <w:rPr>
          <w:b/>
          <w:bCs/>
          <w:sz w:val="24"/>
          <w:szCs w:val="24"/>
        </w:rPr>
      </w:pPr>
    </w:p>
    <w:p w14:paraId="24CBCC4D" w14:textId="649A5EFA" w:rsidR="00246C93" w:rsidRDefault="00246C93" w:rsidP="00246C93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Annual Meeting Date:</w:t>
      </w:r>
    </w:p>
    <w:p w14:paraId="0F95AD24" w14:textId="4EC9FB98" w:rsidR="00246C93" w:rsidRPr="00CA2D0A" w:rsidRDefault="00246C93" w:rsidP="00246C93">
      <w:pPr>
        <w:pStyle w:val="NoSpacing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March 22, 2025</w:t>
      </w:r>
    </w:p>
    <w:p w14:paraId="5DD574C6" w14:textId="50D12CB8" w:rsidR="00CA2D0A" w:rsidRPr="00CA2D0A" w:rsidRDefault="00CA2D0A" w:rsidP="00246C93">
      <w:pPr>
        <w:pStyle w:val="NoSpacing"/>
        <w:ind w:left="1080"/>
        <w:rPr>
          <w:b/>
          <w:bCs/>
          <w:sz w:val="24"/>
          <w:szCs w:val="24"/>
        </w:rPr>
      </w:pPr>
    </w:p>
    <w:p w14:paraId="5731F457" w14:textId="77777777" w:rsidR="0059237A" w:rsidRPr="0059237A" w:rsidRDefault="0059237A" w:rsidP="0059237A">
      <w:pPr>
        <w:pStyle w:val="NoSpacing"/>
        <w:rPr>
          <w:sz w:val="24"/>
          <w:szCs w:val="24"/>
        </w:rPr>
      </w:pPr>
    </w:p>
    <w:p w14:paraId="2BA67091" w14:textId="67954482" w:rsidR="0083764C" w:rsidRDefault="0083764C" w:rsidP="0083764C">
      <w:pPr>
        <w:pStyle w:val="NoSpacing"/>
        <w:rPr>
          <w:b/>
          <w:bCs/>
          <w:sz w:val="24"/>
          <w:szCs w:val="24"/>
        </w:rPr>
      </w:pPr>
    </w:p>
    <w:p w14:paraId="6472179A" w14:textId="080049C3" w:rsidR="00F3575D" w:rsidRDefault="00F3575D" w:rsidP="0083764C">
      <w:pPr>
        <w:pStyle w:val="NoSpacing"/>
        <w:rPr>
          <w:b/>
          <w:bCs/>
          <w:sz w:val="24"/>
          <w:szCs w:val="24"/>
        </w:rPr>
      </w:pPr>
    </w:p>
    <w:p w14:paraId="0E1A7703" w14:textId="77777777" w:rsidR="00F3575D" w:rsidRDefault="00F3575D" w:rsidP="0083764C">
      <w:pPr>
        <w:pStyle w:val="NoSpacing"/>
        <w:rPr>
          <w:b/>
          <w:bCs/>
          <w:sz w:val="24"/>
          <w:szCs w:val="24"/>
        </w:rPr>
      </w:pPr>
    </w:p>
    <w:p w14:paraId="4DE9BA6D" w14:textId="70B7A8D8" w:rsidR="0083764C" w:rsidRDefault="0083764C" w:rsidP="0083764C">
      <w:pPr>
        <w:pStyle w:val="NoSpacing"/>
        <w:rPr>
          <w:b/>
          <w:bCs/>
          <w:sz w:val="24"/>
          <w:szCs w:val="24"/>
        </w:rPr>
      </w:pPr>
    </w:p>
    <w:p w14:paraId="5E354821" w14:textId="3D1CF481" w:rsidR="0083764C" w:rsidRDefault="0083764C" w:rsidP="0083764C">
      <w:pPr>
        <w:pStyle w:val="NoSpacing"/>
        <w:ind w:left="720"/>
        <w:rPr>
          <w:b/>
          <w:bCs/>
          <w:sz w:val="24"/>
          <w:szCs w:val="24"/>
        </w:rPr>
      </w:pPr>
    </w:p>
    <w:p w14:paraId="1ADCBC87" w14:textId="77777777" w:rsidR="0083764C" w:rsidRPr="0083764C" w:rsidRDefault="0083764C" w:rsidP="0083764C">
      <w:pPr>
        <w:pStyle w:val="NoSpacing"/>
        <w:ind w:left="720"/>
        <w:rPr>
          <w:b/>
          <w:bCs/>
          <w:sz w:val="24"/>
          <w:szCs w:val="24"/>
        </w:rPr>
      </w:pPr>
    </w:p>
    <w:p w14:paraId="12EC628B" w14:textId="77777777" w:rsidR="00C15DE2" w:rsidRPr="00B77801" w:rsidRDefault="00C15DE2" w:rsidP="00C15DE2">
      <w:pPr>
        <w:pStyle w:val="NoSpacing"/>
        <w:rPr>
          <w:b/>
          <w:bCs/>
          <w:sz w:val="24"/>
          <w:szCs w:val="24"/>
        </w:rPr>
      </w:pPr>
    </w:p>
    <w:p w14:paraId="4F1804C7" w14:textId="1693D941" w:rsidR="007745F2" w:rsidRPr="002B4954" w:rsidRDefault="007745F2" w:rsidP="002B4954">
      <w:pPr>
        <w:pStyle w:val="NoSpacing"/>
        <w:ind w:left="360"/>
        <w:rPr>
          <w:b/>
          <w:bCs/>
          <w:sz w:val="24"/>
          <w:szCs w:val="24"/>
        </w:rPr>
      </w:pPr>
    </w:p>
    <w:sectPr w:rsidR="007745F2" w:rsidRPr="002B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8731B"/>
    <w:multiLevelType w:val="hybridMultilevel"/>
    <w:tmpl w:val="FD8C8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56098"/>
    <w:multiLevelType w:val="hybridMultilevel"/>
    <w:tmpl w:val="2F4CF802"/>
    <w:lvl w:ilvl="0" w:tplc="13248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A842A2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018174">
    <w:abstractNumId w:val="0"/>
  </w:num>
  <w:num w:numId="2" w16cid:durableId="172510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99"/>
    <w:rsid w:val="00001321"/>
    <w:rsid w:val="00012E7A"/>
    <w:rsid w:val="00050FF1"/>
    <w:rsid w:val="00085D23"/>
    <w:rsid w:val="000937CE"/>
    <w:rsid w:val="000A1F75"/>
    <w:rsid w:val="000B4F2B"/>
    <w:rsid w:val="000B7A98"/>
    <w:rsid w:val="000B7C3D"/>
    <w:rsid w:val="000D6E90"/>
    <w:rsid w:val="00101D03"/>
    <w:rsid w:val="00121A3B"/>
    <w:rsid w:val="001254CB"/>
    <w:rsid w:val="001456B7"/>
    <w:rsid w:val="001822D1"/>
    <w:rsid w:val="001B13D3"/>
    <w:rsid w:val="001C546F"/>
    <w:rsid w:val="001F0845"/>
    <w:rsid w:val="001F15D1"/>
    <w:rsid w:val="001F1685"/>
    <w:rsid w:val="001F6F45"/>
    <w:rsid w:val="00220E9C"/>
    <w:rsid w:val="00225FA3"/>
    <w:rsid w:val="00246C93"/>
    <w:rsid w:val="00253B0B"/>
    <w:rsid w:val="00263328"/>
    <w:rsid w:val="00292061"/>
    <w:rsid w:val="002A47AD"/>
    <w:rsid w:val="002B4954"/>
    <w:rsid w:val="002C723A"/>
    <w:rsid w:val="002E7FF3"/>
    <w:rsid w:val="002F64CD"/>
    <w:rsid w:val="00322F15"/>
    <w:rsid w:val="00326EBC"/>
    <w:rsid w:val="0033064D"/>
    <w:rsid w:val="00332EAC"/>
    <w:rsid w:val="00347A1E"/>
    <w:rsid w:val="003B0CE5"/>
    <w:rsid w:val="003B3E15"/>
    <w:rsid w:val="003D0892"/>
    <w:rsid w:val="003D4B83"/>
    <w:rsid w:val="003E3199"/>
    <w:rsid w:val="003E7072"/>
    <w:rsid w:val="003F4921"/>
    <w:rsid w:val="004103BF"/>
    <w:rsid w:val="0041316E"/>
    <w:rsid w:val="0041505B"/>
    <w:rsid w:val="004335AA"/>
    <w:rsid w:val="00442EE6"/>
    <w:rsid w:val="00446917"/>
    <w:rsid w:val="00446B7F"/>
    <w:rsid w:val="004574A6"/>
    <w:rsid w:val="00482DB2"/>
    <w:rsid w:val="0048749E"/>
    <w:rsid w:val="004B4D16"/>
    <w:rsid w:val="004C7422"/>
    <w:rsid w:val="004E130E"/>
    <w:rsid w:val="004E1465"/>
    <w:rsid w:val="004F34CF"/>
    <w:rsid w:val="00500607"/>
    <w:rsid w:val="00511C37"/>
    <w:rsid w:val="00512DD5"/>
    <w:rsid w:val="00513ABA"/>
    <w:rsid w:val="00515474"/>
    <w:rsid w:val="00526B5D"/>
    <w:rsid w:val="005374C2"/>
    <w:rsid w:val="00537FED"/>
    <w:rsid w:val="00545BC2"/>
    <w:rsid w:val="00563958"/>
    <w:rsid w:val="00570FAF"/>
    <w:rsid w:val="0058603C"/>
    <w:rsid w:val="00591B98"/>
    <w:rsid w:val="0059237A"/>
    <w:rsid w:val="005A5E96"/>
    <w:rsid w:val="005B2579"/>
    <w:rsid w:val="005B6148"/>
    <w:rsid w:val="005C2CCF"/>
    <w:rsid w:val="005D41DF"/>
    <w:rsid w:val="00615E78"/>
    <w:rsid w:val="006411C0"/>
    <w:rsid w:val="00665A55"/>
    <w:rsid w:val="00667D6B"/>
    <w:rsid w:val="00671804"/>
    <w:rsid w:val="006A6D87"/>
    <w:rsid w:val="006A6F59"/>
    <w:rsid w:val="006B1945"/>
    <w:rsid w:val="006B2CEF"/>
    <w:rsid w:val="006C2114"/>
    <w:rsid w:val="006D64ED"/>
    <w:rsid w:val="006F3D2B"/>
    <w:rsid w:val="006F5D6A"/>
    <w:rsid w:val="00702E0F"/>
    <w:rsid w:val="007117A8"/>
    <w:rsid w:val="00714DBA"/>
    <w:rsid w:val="00721182"/>
    <w:rsid w:val="00754BF9"/>
    <w:rsid w:val="007564A4"/>
    <w:rsid w:val="00756B91"/>
    <w:rsid w:val="00765F75"/>
    <w:rsid w:val="007745F2"/>
    <w:rsid w:val="0078508A"/>
    <w:rsid w:val="007A698C"/>
    <w:rsid w:val="007B73CB"/>
    <w:rsid w:val="007D69AE"/>
    <w:rsid w:val="007E7765"/>
    <w:rsid w:val="007F206F"/>
    <w:rsid w:val="007F7167"/>
    <w:rsid w:val="0081183E"/>
    <w:rsid w:val="008171DA"/>
    <w:rsid w:val="00821E27"/>
    <w:rsid w:val="0083764C"/>
    <w:rsid w:val="00854ED3"/>
    <w:rsid w:val="00857208"/>
    <w:rsid w:val="00863788"/>
    <w:rsid w:val="008647C8"/>
    <w:rsid w:val="00874ADD"/>
    <w:rsid w:val="00880917"/>
    <w:rsid w:val="008824E4"/>
    <w:rsid w:val="008D200E"/>
    <w:rsid w:val="008D3257"/>
    <w:rsid w:val="008F625B"/>
    <w:rsid w:val="008F6326"/>
    <w:rsid w:val="008F7EC3"/>
    <w:rsid w:val="00906A8C"/>
    <w:rsid w:val="00907E12"/>
    <w:rsid w:val="0091003A"/>
    <w:rsid w:val="009139E2"/>
    <w:rsid w:val="00914FE5"/>
    <w:rsid w:val="00932A6A"/>
    <w:rsid w:val="00963A0E"/>
    <w:rsid w:val="00971A40"/>
    <w:rsid w:val="00981F63"/>
    <w:rsid w:val="0099483E"/>
    <w:rsid w:val="009A6427"/>
    <w:rsid w:val="009B6CDD"/>
    <w:rsid w:val="009D0C74"/>
    <w:rsid w:val="009D6BF7"/>
    <w:rsid w:val="009D6CEA"/>
    <w:rsid w:val="009F654E"/>
    <w:rsid w:val="009F7C5B"/>
    <w:rsid w:val="00A024BF"/>
    <w:rsid w:val="00A06436"/>
    <w:rsid w:val="00A10091"/>
    <w:rsid w:val="00A11DE2"/>
    <w:rsid w:val="00A14E10"/>
    <w:rsid w:val="00A171DC"/>
    <w:rsid w:val="00A630B9"/>
    <w:rsid w:val="00A70DB3"/>
    <w:rsid w:val="00A856B4"/>
    <w:rsid w:val="00A9060E"/>
    <w:rsid w:val="00AA311D"/>
    <w:rsid w:val="00AB7BA1"/>
    <w:rsid w:val="00AD2D9B"/>
    <w:rsid w:val="00AE3FCC"/>
    <w:rsid w:val="00AE6B97"/>
    <w:rsid w:val="00B201D4"/>
    <w:rsid w:val="00B56B06"/>
    <w:rsid w:val="00B77801"/>
    <w:rsid w:val="00B87BC9"/>
    <w:rsid w:val="00BB0250"/>
    <w:rsid w:val="00BB038F"/>
    <w:rsid w:val="00BB23F5"/>
    <w:rsid w:val="00BB3D0E"/>
    <w:rsid w:val="00BD2B6F"/>
    <w:rsid w:val="00BD7C81"/>
    <w:rsid w:val="00BF21C1"/>
    <w:rsid w:val="00C04EF8"/>
    <w:rsid w:val="00C13E0D"/>
    <w:rsid w:val="00C15DE2"/>
    <w:rsid w:val="00C25AB0"/>
    <w:rsid w:val="00C30813"/>
    <w:rsid w:val="00C3554F"/>
    <w:rsid w:val="00C40397"/>
    <w:rsid w:val="00C423CD"/>
    <w:rsid w:val="00C4720B"/>
    <w:rsid w:val="00C53F6C"/>
    <w:rsid w:val="00C64F1E"/>
    <w:rsid w:val="00C70BF1"/>
    <w:rsid w:val="00C72830"/>
    <w:rsid w:val="00C767BB"/>
    <w:rsid w:val="00C85826"/>
    <w:rsid w:val="00C9051D"/>
    <w:rsid w:val="00CA2021"/>
    <w:rsid w:val="00CA2D0A"/>
    <w:rsid w:val="00CB3EBB"/>
    <w:rsid w:val="00CE110C"/>
    <w:rsid w:val="00D06B50"/>
    <w:rsid w:val="00D20360"/>
    <w:rsid w:val="00D63C5A"/>
    <w:rsid w:val="00D747AF"/>
    <w:rsid w:val="00D82283"/>
    <w:rsid w:val="00D905CC"/>
    <w:rsid w:val="00DA4388"/>
    <w:rsid w:val="00DB6F11"/>
    <w:rsid w:val="00DD3E05"/>
    <w:rsid w:val="00DE550F"/>
    <w:rsid w:val="00DF56AE"/>
    <w:rsid w:val="00E277A5"/>
    <w:rsid w:val="00E314C2"/>
    <w:rsid w:val="00E439C9"/>
    <w:rsid w:val="00E61127"/>
    <w:rsid w:val="00E801D6"/>
    <w:rsid w:val="00E80375"/>
    <w:rsid w:val="00E96359"/>
    <w:rsid w:val="00EA0CBA"/>
    <w:rsid w:val="00EB20F5"/>
    <w:rsid w:val="00EB2199"/>
    <w:rsid w:val="00EE2EAF"/>
    <w:rsid w:val="00EF5521"/>
    <w:rsid w:val="00F07536"/>
    <w:rsid w:val="00F15F89"/>
    <w:rsid w:val="00F3575D"/>
    <w:rsid w:val="00F35E4F"/>
    <w:rsid w:val="00F4482E"/>
    <w:rsid w:val="00F52CC9"/>
    <w:rsid w:val="00F5682A"/>
    <w:rsid w:val="00F568E3"/>
    <w:rsid w:val="00F67240"/>
    <w:rsid w:val="00F76A24"/>
    <w:rsid w:val="00F82418"/>
    <w:rsid w:val="00F96941"/>
    <w:rsid w:val="00F97AA2"/>
    <w:rsid w:val="00FD67E8"/>
    <w:rsid w:val="00FD68C5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BE7B"/>
  <w15:chartTrackingRefBased/>
  <w15:docId w15:val="{BB7E0D7A-8FA5-4305-AF89-56722E8A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Amspaugh-Topolski</dc:creator>
  <cp:keywords/>
  <dc:description/>
  <cp:lastModifiedBy>Coral Amspaugh-Topolski</cp:lastModifiedBy>
  <cp:revision>7</cp:revision>
  <cp:lastPrinted>2024-09-08T19:33:00Z</cp:lastPrinted>
  <dcterms:created xsi:type="dcterms:W3CDTF">2024-09-07T19:33:00Z</dcterms:created>
  <dcterms:modified xsi:type="dcterms:W3CDTF">2024-09-08T19:51:00Z</dcterms:modified>
</cp:coreProperties>
</file>